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622" w:type="dxa"/>
        <w:tblInd w:w="-7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5"/>
        <w:gridCol w:w="1669"/>
        <w:gridCol w:w="1320"/>
        <w:gridCol w:w="659"/>
        <w:gridCol w:w="1865"/>
        <w:gridCol w:w="2056"/>
        <w:gridCol w:w="2527"/>
        <w:gridCol w:w="2225"/>
        <w:gridCol w:w="2056"/>
      </w:tblGrid>
      <w:tr w:rsidR="00911E0E" w:rsidRPr="003C57C9" w:rsidTr="003E4379">
        <w:trPr>
          <w:trHeight w:val="588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911E0E" w:rsidRPr="003C57C9" w:rsidRDefault="00911E0E" w:rsidP="003C57C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0E" w:rsidRDefault="00911E0E" w:rsidP="003C57C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 xml:space="preserve">Zał. Nr 2 do zapytania ofertowego </w:t>
            </w:r>
          </w:p>
          <w:p w:rsidR="00911E0E" w:rsidRPr="003C57C9" w:rsidRDefault="00F9737A" w:rsidP="003C57C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 xml:space="preserve">Znak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spr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. 2717C.8</w:t>
            </w:r>
            <w:r w:rsidR="00911E0E" w:rsidRPr="003C57C9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.2022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3C57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3C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3C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3C5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E4379" w:rsidRPr="003C57C9" w:rsidTr="003E4379">
        <w:trPr>
          <w:trHeight w:val="2296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Repelent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Dawka na 1ha/1km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Cena netto/kg/litr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VAT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Cena brutto/kg/Litr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netto za </w:t>
            </w:r>
            <w:proofErr w:type="spellStart"/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jedorazowy</w:t>
            </w:r>
            <w:proofErr w:type="spellEnd"/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oprysk  36ha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Cena netto za 8 oprysków po 36ha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brutto za </w:t>
            </w:r>
            <w:proofErr w:type="spellStart"/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jedorazowy</w:t>
            </w:r>
            <w:proofErr w:type="spellEnd"/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oprysk  36ha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Cena brutto za 8 oprysków po 36ha</w:t>
            </w:r>
          </w:p>
        </w:tc>
      </w:tr>
      <w:tr w:rsidR="003E4379" w:rsidRPr="003C57C9" w:rsidTr="003E4379">
        <w:trPr>
          <w:trHeight w:val="10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E4379" w:rsidRPr="003C57C9" w:rsidTr="003E4379">
        <w:trPr>
          <w:trHeight w:val="1000"/>
        </w:trPr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bookmarkStart w:id="0" w:name="_GoBack"/>
            <w:bookmarkEnd w:id="0"/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E4379" w:rsidRPr="003C57C9" w:rsidTr="003E4379">
        <w:trPr>
          <w:trHeight w:val="105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0E" w:rsidRPr="003C57C9" w:rsidRDefault="00911E0E" w:rsidP="00911E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57C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19576A" w:rsidRDefault="0019576A"/>
    <w:sectPr w:rsidR="0019576A" w:rsidSect="003C57C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C9"/>
    <w:rsid w:val="0019576A"/>
    <w:rsid w:val="003C57C9"/>
    <w:rsid w:val="003E4379"/>
    <w:rsid w:val="00911E0E"/>
    <w:rsid w:val="00F9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A2BB"/>
  <w15:chartTrackingRefBased/>
  <w15:docId w15:val="{459F3039-EB9B-4B3F-B397-56368257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4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3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1201 N.Brodnica Przemysław Jakubowski</dc:creator>
  <cp:keywords/>
  <dc:description/>
  <cp:lastModifiedBy>1201 N.Brodnica Przemysław Jakubowski</cp:lastModifiedBy>
  <cp:revision>3</cp:revision>
  <cp:lastPrinted>2022-01-28T06:12:00Z</cp:lastPrinted>
  <dcterms:created xsi:type="dcterms:W3CDTF">2022-01-27T12:46:00Z</dcterms:created>
  <dcterms:modified xsi:type="dcterms:W3CDTF">2022-02-07T12:49:00Z</dcterms:modified>
</cp:coreProperties>
</file>